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51A80" w14:textId="4DDCF71B" w:rsidR="00774D18" w:rsidRDefault="00774D18">
      <w:pPr>
        <w:rPr>
          <w:rFonts w:ascii="Times New Roman" w:hAnsi="Times New Roman" w:cs="Times New Roman"/>
          <w:sz w:val="24"/>
          <w:szCs w:val="24"/>
        </w:rPr>
      </w:pPr>
    </w:p>
    <w:p w14:paraId="3100A239" w14:textId="005C2F44" w:rsidR="00493053" w:rsidRDefault="00493053">
      <w:pPr>
        <w:rPr>
          <w:rFonts w:ascii="Times New Roman" w:hAnsi="Times New Roman" w:cs="Times New Roman"/>
          <w:sz w:val="24"/>
          <w:szCs w:val="24"/>
        </w:rPr>
      </w:pPr>
    </w:p>
    <w:p w14:paraId="6B8DECE9" w14:textId="3EC6A31A" w:rsidR="00493053" w:rsidRDefault="00493053">
      <w:pPr>
        <w:rPr>
          <w:rFonts w:ascii="Times New Roman" w:hAnsi="Times New Roman" w:cs="Times New Roman"/>
          <w:sz w:val="24"/>
          <w:szCs w:val="24"/>
        </w:rPr>
      </w:pPr>
    </w:p>
    <w:p w14:paraId="656BF96E" w14:textId="7A4CDAC2" w:rsidR="00493053" w:rsidRDefault="00493053">
      <w:pPr>
        <w:rPr>
          <w:rFonts w:ascii="Times New Roman" w:hAnsi="Times New Roman" w:cs="Times New Roman"/>
          <w:sz w:val="24"/>
          <w:szCs w:val="24"/>
        </w:rPr>
      </w:pPr>
    </w:p>
    <w:p w14:paraId="71713098" w14:textId="1E623B9F" w:rsidR="00493053" w:rsidRDefault="00493053">
      <w:pPr>
        <w:rPr>
          <w:rFonts w:ascii="Times New Roman" w:hAnsi="Times New Roman" w:cs="Times New Roman"/>
          <w:sz w:val="24"/>
          <w:szCs w:val="24"/>
        </w:rPr>
      </w:pPr>
    </w:p>
    <w:p w14:paraId="3995F4BD" w14:textId="48DAD66B" w:rsidR="00493053" w:rsidRDefault="00493053">
      <w:pPr>
        <w:rPr>
          <w:rFonts w:ascii="Times New Roman" w:hAnsi="Times New Roman" w:cs="Times New Roman"/>
          <w:sz w:val="24"/>
          <w:szCs w:val="24"/>
        </w:rPr>
      </w:pPr>
    </w:p>
    <w:p w14:paraId="0E60A5F5" w14:textId="2CCB6EBD" w:rsidR="00493053" w:rsidRDefault="00493053">
      <w:pPr>
        <w:rPr>
          <w:rFonts w:ascii="Times New Roman" w:hAnsi="Times New Roman" w:cs="Times New Roman"/>
          <w:sz w:val="24"/>
          <w:szCs w:val="24"/>
        </w:rPr>
      </w:pPr>
    </w:p>
    <w:p w14:paraId="13640E1F" w14:textId="007E7D5A" w:rsidR="00493053" w:rsidRDefault="00493053">
      <w:pPr>
        <w:rPr>
          <w:rFonts w:ascii="Times New Roman" w:hAnsi="Times New Roman" w:cs="Times New Roman"/>
          <w:sz w:val="24"/>
          <w:szCs w:val="24"/>
        </w:rPr>
      </w:pPr>
    </w:p>
    <w:p w14:paraId="0F9BA11E" w14:textId="750530BE" w:rsidR="00493053" w:rsidRDefault="00493053" w:rsidP="00493053">
      <w:pPr>
        <w:jc w:val="center"/>
        <w:rPr>
          <w:rFonts w:ascii="Times New Roman" w:hAnsi="Times New Roman" w:cs="Times New Roman"/>
          <w:sz w:val="24"/>
          <w:szCs w:val="24"/>
        </w:rPr>
      </w:pPr>
      <w:r>
        <w:rPr>
          <w:rFonts w:ascii="Times New Roman" w:hAnsi="Times New Roman" w:cs="Times New Roman"/>
          <w:sz w:val="24"/>
          <w:szCs w:val="24"/>
        </w:rPr>
        <w:t>Cj Ethics</w:t>
      </w:r>
    </w:p>
    <w:p w14:paraId="632BD49E" w14:textId="2388AB4F" w:rsidR="00493053" w:rsidRDefault="00493053" w:rsidP="00493053">
      <w:pPr>
        <w:jc w:val="center"/>
        <w:rPr>
          <w:rFonts w:ascii="Times New Roman" w:hAnsi="Times New Roman" w:cs="Times New Roman"/>
          <w:sz w:val="24"/>
          <w:szCs w:val="24"/>
        </w:rPr>
      </w:pPr>
    </w:p>
    <w:p w14:paraId="4D20BD7B" w14:textId="5FD9AC7C" w:rsidR="00493053" w:rsidRDefault="00493053" w:rsidP="00493053">
      <w:pPr>
        <w:jc w:val="center"/>
        <w:rPr>
          <w:rFonts w:ascii="Times New Roman" w:hAnsi="Times New Roman" w:cs="Times New Roman"/>
          <w:sz w:val="24"/>
          <w:szCs w:val="24"/>
        </w:rPr>
      </w:pPr>
      <w:r>
        <w:rPr>
          <w:rFonts w:ascii="Times New Roman" w:hAnsi="Times New Roman" w:cs="Times New Roman"/>
          <w:sz w:val="24"/>
          <w:szCs w:val="24"/>
        </w:rPr>
        <w:t>Student Name</w:t>
      </w:r>
    </w:p>
    <w:p w14:paraId="3CBAE976" w14:textId="0C530D6A" w:rsidR="00493053" w:rsidRDefault="00493053" w:rsidP="00493053">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69365653" w14:textId="37D88BBC" w:rsidR="00493053" w:rsidRDefault="00493053" w:rsidP="00493053">
      <w:pPr>
        <w:jc w:val="center"/>
        <w:rPr>
          <w:rFonts w:ascii="Times New Roman" w:hAnsi="Times New Roman" w:cs="Times New Roman"/>
          <w:sz w:val="24"/>
          <w:szCs w:val="24"/>
        </w:rPr>
      </w:pPr>
      <w:r>
        <w:rPr>
          <w:rFonts w:ascii="Times New Roman" w:hAnsi="Times New Roman" w:cs="Times New Roman"/>
          <w:sz w:val="24"/>
          <w:szCs w:val="24"/>
        </w:rPr>
        <w:t>Instructors Name</w:t>
      </w:r>
    </w:p>
    <w:p w14:paraId="09758EBB" w14:textId="4BA8748C" w:rsidR="00493053" w:rsidRDefault="00493053" w:rsidP="00493053">
      <w:pPr>
        <w:jc w:val="center"/>
        <w:rPr>
          <w:rFonts w:ascii="Times New Roman" w:hAnsi="Times New Roman" w:cs="Times New Roman"/>
          <w:sz w:val="24"/>
          <w:szCs w:val="24"/>
        </w:rPr>
      </w:pPr>
      <w:r>
        <w:rPr>
          <w:rFonts w:ascii="Times New Roman" w:hAnsi="Times New Roman" w:cs="Times New Roman"/>
          <w:sz w:val="24"/>
          <w:szCs w:val="24"/>
        </w:rPr>
        <w:t>Course</w:t>
      </w:r>
    </w:p>
    <w:p w14:paraId="74967A39" w14:textId="7D7F57FC" w:rsidR="00493053" w:rsidRDefault="00493053" w:rsidP="00493053">
      <w:pPr>
        <w:jc w:val="center"/>
        <w:rPr>
          <w:rFonts w:ascii="Times New Roman" w:hAnsi="Times New Roman" w:cs="Times New Roman"/>
          <w:sz w:val="24"/>
          <w:szCs w:val="24"/>
        </w:rPr>
      </w:pPr>
      <w:r>
        <w:rPr>
          <w:rFonts w:ascii="Times New Roman" w:hAnsi="Times New Roman" w:cs="Times New Roman"/>
          <w:sz w:val="24"/>
          <w:szCs w:val="24"/>
        </w:rPr>
        <w:t>Date</w:t>
      </w:r>
    </w:p>
    <w:p w14:paraId="1CF88BE8" w14:textId="195F5D8E" w:rsidR="00493053" w:rsidRDefault="00493053" w:rsidP="00493053">
      <w:pPr>
        <w:jc w:val="center"/>
        <w:rPr>
          <w:rFonts w:ascii="Times New Roman" w:hAnsi="Times New Roman" w:cs="Times New Roman"/>
          <w:sz w:val="24"/>
          <w:szCs w:val="24"/>
        </w:rPr>
      </w:pPr>
    </w:p>
    <w:p w14:paraId="7A94BF90" w14:textId="3785F33F" w:rsidR="00493053" w:rsidRDefault="00493053" w:rsidP="00493053">
      <w:pPr>
        <w:jc w:val="center"/>
        <w:rPr>
          <w:rFonts w:ascii="Times New Roman" w:hAnsi="Times New Roman" w:cs="Times New Roman"/>
          <w:sz w:val="24"/>
          <w:szCs w:val="24"/>
        </w:rPr>
      </w:pPr>
    </w:p>
    <w:p w14:paraId="28D17C26" w14:textId="0794837E" w:rsidR="00493053" w:rsidRDefault="00493053" w:rsidP="00493053">
      <w:pPr>
        <w:jc w:val="center"/>
        <w:rPr>
          <w:rFonts w:ascii="Times New Roman" w:hAnsi="Times New Roman" w:cs="Times New Roman"/>
          <w:sz w:val="24"/>
          <w:szCs w:val="24"/>
        </w:rPr>
      </w:pPr>
    </w:p>
    <w:p w14:paraId="67852966" w14:textId="7A9229D5" w:rsidR="00493053" w:rsidRDefault="00493053" w:rsidP="00493053">
      <w:pPr>
        <w:jc w:val="center"/>
        <w:rPr>
          <w:rFonts w:ascii="Times New Roman" w:hAnsi="Times New Roman" w:cs="Times New Roman"/>
          <w:sz w:val="24"/>
          <w:szCs w:val="24"/>
        </w:rPr>
      </w:pPr>
    </w:p>
    <w:p w14:paraId="545BD347" w14:textId="61C53138" w:rsidR="00493053" w:rsidRDefault="00493053" w:rsidP="00493053">
      <w:pPr>
        <w:jc w:val="center"/>
        <w:rPr>
          <w:rFonts w:ascii="Times New Roman" w:hAnsi="Times New Roman" w:cs="Times New Roman"/>
          <w:sz w:val="24"/>
          <w:szCs w:val="24"/>
        </w:rPr>
      </w:pPr>
    </w:p>
    <w:p w14:paraId="64FE16CB" w14:textId="02BD67B4" w:rsidR="00493053" w:rsidRDefault="00493053" w:rsidP="00493053">
      <w:pPr>
        <w:jc w:val="center"/>
        <w:rPr>
          <w:rFonts w:ascii="Times New Roman" w:hAnsi="Times New Roman" w:cs="Times New Roman"/>
          <w:sz w:val="24"/>
          <w:szCs w:val="24"/>
        </w:rPr>
      </w:pPr>
    </w:p>
    <w:p w14:paraId="374024D4" w14:textId="32D1BAF3" w:rsidR="00493053" w:rsidRDefault="00493053" w:rsidP="00493053">
      <w:pPr>
        <w:jc w:val="center"/>
        <w:rPr>
          <w:rFonts w:ascii="Times New Roman" w:hAnsi="Times New Roman" w:cs="Times New Roman"/>
          <w:sz w:val="24"/>
          <w:szCs w:val="24"/>
        </w:rPr>
      </w:pPr>
    </w:p>
    <w:p w14:paraId="56558C5E" w14:textId="2AF6D67B" w:rsidR="00493053" w:rsidRDefault="00493053" w:rsidP="00493053">
      <w:pPr>
        <w:jc w:val="center"/>
        <w:rPr>
          <w:rFonts w:ascii="Times New Roman" w:hAnsi="Times New Roman" w:cs="Times New Roman"/>
          <w:sz w:val="24"/>
          <w:szCs w:val="24"/>
        </w:rPr>
      </w:pPr>
    </w:p>
    <w:p w14:paraId="5A8EE87A" w14:textId="37796836" w:rsidR="00493053" w:rsidRDefault="00493053" w:rsidP="00493053">
      <w:pPr>
        <w:jc w:val="center"/>
        <w:rPr>
          <w:rFonts w:ascii="Times New Roman" w:hAnsi="Times New Roman" w:cs="Times New Roman"/>
          <w:sz w:val="24"/>
          <w:szCs w:val="24"/>
        </w:rPr>
      </w:pPr>
    </w:p>
    <w:p w14:paraId="479FBBEE" w14:textId="55F96AE8" w:rsidR="00493053" w:rsidRDefault="00493053" w:rsidP="00493053">
      <w:pPr>
        <w:jc w:val="center"/>
        <w:rPr>
          <w:rFonts w:ascii="Times New Roman" w:hAnsi="Times New Roman" w:cs="Times New Roman"/>
          <w:sz w:val="24"/>
          <w:szCs w:val="24"/>
        </w:rPr>
      </w:pPr>
    </w:p>
    <w:p w14:paraId="5C873121" w14:textId="49749994" w:rsidR="00493053" w:rsidRDefault="00493053" w:rsidP="00493053">
      <w:pPr>
        <w:jc w:val="center"/>
        <w:rPr>
          <w:rFonts w:ascii="Times New Roman" w:hAnsi="Times New Roman" w:cs="Times New Roman"/>
          <w:sz w:val="24"/>
          <w:szCs w:val="24"/>
        </w:rPr>
      </w:pPr>
    </w:p>
    <w:p w14:paraId="19348D66" w14:textId="1021323D" w:rsidR="00493053" w:rsidRDefault="00493053" w:rsidP="00493053">
      <w:pPr>
        <w:jc w:val="center"/>
        <w:rPr>
          <w:rFonts w:ascii="Times New Roman" w:hAnsi="Times New Roman" w:cs="Times New Roman"/>
          <w:sz w:val="24"/>
          <w:szCs w:val="24"/>
        </w:rPr>
      </w:pPr>
    </w:p>
    <w:p w14:paraId="6490F9C4" w14:textId="28CAC978" w:rsidR="00493053" w:rsidRDefault="00493053" w:rsidP="00493053">
      <w:pPr>
        <w:jc w:val="center"/>
        <w:rPr>
          <w:rFonts w:ascii="Times New Roman" w:hAnsi="Times New Roman" w:cs="Times New Roman"/>
          <w:sz w:val="24"/>
          <w:szCs w:val="24"/>
        </w:rPr>
      </w:pPr>
    </w:p>
    <w:p w14:paraId="15942786" w14:textId="1358CCC7" w:rsidR="00F81130" w:rsidRPr="00574670" w:rsidRDefault="00574670" w:rsidP="00574670">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F81130" w:rsidRPr="00574670">
        <w:rPr>
          <w:rFonts w:ascii="Times New Roman" w:eastAsia="Times New Roman" w:hAnsi="Times New Roman" w:cs="Times New Roman"/>
          <w:color w:val="000000"/>
          <w:sz w:val="24"/>
          <w:szCs w:val="24"/>
        </w:rPr>
        <w:t>Judges' use of discretion is perhaps nowhere as clear as in their application of the exclusionary rule. Supreme Court decisions such as New York v. Quarles and Nix v. Williams have made it easier to admit evidence illegally obtained. As a judge who frequently tries drug cases, the presentation of physical evidence is a crucial part of your decision-making process. What does settled law say about your responsibilities to the collection and use of evidence, and how closely do your ethics align with those decisions?</w:t>
      </w:r>
    </w:p>
    <w:p w14:paraId="6FBD0702" w14:textId="77777777" w:rsidR="00F81130" w:rsidRPr="00574670" w:rsidRDefault="00F81130" w:rsidP="00574670">
      <w:pPr>
        <w:spacing w:line="480" w:lineRule="auto"/>
        <w:ind w:firstLine="720"/>
        <w:rPr>
          <w:rFonts w:ascii="Times New Roman" w:eastAsia="Times New Roman" w:hAnsi="Times New Roman" w:cs="Times New Roman"/>
          <w:b/>
          <w:bCs/>
          <w:color w:val="000000"/>
          <w:sz w:val="24"/>
          <w:szCs w:val="24"/>
        </w:rPr>
      </w:pPr>
      <w:r w:rsidRPr="00574670">
        <w:rPr>
          <w:rFonts w:ascii="Times New Roman" w:eastAsia="Times New Roman" w:hAnsi="Times New Roman" w:cs="Times New Roman"/>
          <w:b/>
          <w:bCs/>
          <w:color w:val="000000"/>
          <w:sz w:val="24"/>
          <w:szCs w:val="24"/>
        </w:rPr>
        <w:t>The existence of laws that govern the collection and submission of evidence in a court is crucial, also referred to as procedural law. It is also referred to as adjective law. It defines the universal acceptable set of rules that ensure adherence to them. This, therefore, binds me to present lawful and honest evidence.</w:t>
      </w:r>
    </w:p>
    <w:p w14:paraId="6A6F9C61" w14:textId="5C0B7C37" w:rsidR="00F81130" w:rsidRPr="00F81130" w:rsidRDefault="00F81130" w:rsidP="00574670">
      <w:pPr>
        <w:spacing w:line="480" w:lineRule="auto"/>
        <w:rPr>
          <w:rFonts w:ascii="Times New Roman" w:eastAsia="Times New Roman" w:hAnsi="Times New Roman" w:cs="Times New Roman"/>
          <w:color w:val="000000"/>
          <w:sz w:val="24"/>
          <w:szCs w:val="24"/>
        </w:rPr>
      </w:pPr>
      <w:r w:rsidRPr="00F81130">
        <w:rPr>
          <w:rFonts w:ascii="Times New Roman" w:eastAsia="Times New Roman" w:hAnsi="Times New Roman" w:cs="Times New Roman"/>
          <w:color w:val="000000"/>
          <w:sz w:val="24"/>
          <w:szCs w:val="24"/>
        </w:rPr>
        <w:t xml:space="preserve">2.Compare the potential conflicts of interest for </w:t>
      </w:r>
      <w:r w:rsidR="00574670" w:rsidRPr="00F81130">
        <w:rPr>
          <w:rFonts w:ascii="Times New Roman" w:eastAsia="Times New Roman" w:hAnsi="Times New Roman" w:cs="Times New Roman"/>
          <w:color w:val="000000"/>
          <w:sz w:val="24"/>
          <w:szCs w:val="24"/>
        </w:rPr>
        <w:t>defense</w:t>
      </w:r>
      <w:r w:rsidRPr="00F81130">
        <w:rPr>
          <w:rFonts w:ascii="Times New Roman" w:eastAsia="Times New Roman" w:hAnsi="Times New Roman" w:cs="Times New Roman"/>
          <w:color w:val="000000"/>
          <w:sz w:val="24"/>
          <w:szCs w:val="24"/>
        </w:rPr>
        <w:t xml:space="preserve"> attorney and those of prosecutors.</w:t>
      </w:r>
    </w:p>
    <w:p w14:paraId="56CF20FC" w14:textId="1945B561" w:rsidR="00F81130" w:rsidRPr="00574670" w:rsidRDefault="00F81130" w:rsidP="00574670">
      <w:pPr>
        <w:spacing w:line="480" w:lineRule="auto"/>
        <w:ind w:firstLine="720"/>
        <w:rPr>
          <w:rFonts w:ascii="Times New Roman" w:eastAsia="Times New Roman" w:hAnsi="Times New Roman" w:cs="Times New Roman"/>
          <w:b/>
          <w:bCs/>
          <w:color w:val="000000"/>
          <w:sz w:val="24"/>
          <w:szCs w:val="24"/>
        </w:rPr>
      </w:pPr>
      <w:r w:rsidRPr="00574670">
        <w:rPr>
          <w:rFonts w:ascii="Times New Roman" w:eastAsia="Times New Roman" w:hAnsi="Times New Roman" w:cs="Times New Roman"/>
          <w:b/>
          <w:bCs/>
          <w:color w:val="000000"/>
          <w:sz w:val="24"/>
          <w:szCs w:val="24"/>
        </w:rPr>
        <w:t xml:space="preserve">This involves instances when the state of </w:t>
      </w:r>
      <w:r w:rsidR="00574670" w:rsidRPr="00574670">
        <w:rPr>
          <w:rFonts w:ascii="Times New Roman" w:eastAsia="Times New Roman" w:hAnsi="Times New Roman" w:cs="Times New Roman"/>
          <w:b/>
          <w:bCs/>
          <w:color w:val="000000"/>
          <w:sz w:val="24"/>
          <w:szCs w:val="24"/>
        </w:rPr>
        <w:t>defense</w:t>
      </w:r>
      <w:r w:rsidRPr="00574670">
        <w:rPr>
          <w:rFonts w:ascii="Times New Roman" w:eastAsia="Times New Roman" w:hAnsi="Times New Roman" w:cs="Times New Roman"/>
          <w:b/>
          <w:bCs/>
          <w:color w:val="000000"/>
          <w:sz w:val="24"/>
          <w:szCs w:val="24"/>
        </w:rPr>
        <w:t xml:space="preserve"> is in a contradictory position face with the accusation. The accusation of the </w:t>
      </w:r>
      <w:r w:rsidR="00574670" w:rsidRPr="00574670">
        <w:rPr>
          <w:rFonts w:ascii="Times New Roman" w:eastAsia="Times New Roman" w:hAnsi="Times New Roman" w:cs="Times New Roman"/>
          <w:b/>
          <w:bCs/>
          <w:color w:val="000000"/>
          <w:sz w:val="24"/>
          <w:szCs w:val="24"/>
        </w:rPr>
        <w:t>defense</w:t>
      </w:r>
      <w:r w:rsidRPr="00574670">
        <w:rPr>
          <w:rFonts w:ascii="Times New Roman" w:eastAsia="Times New Roman" w:hAnsi="Times New Roman" w:cs="Times New Roman"/>
          <w:b/>
          <w:bCs/>
          <w:color w:val="000000"/>
          <w:sz w:val="24"/>
          <w:szCs w:val="24"/>
        </w:rPr>
        <w:t xml:space="preserve"> counsel, therefore, a conflict of interest arises between the </w:t>
      </w:r>
      <w:r w:rsidR="00574670" w:rsidRPr="00574670">
        <w:rPr>
          <w:rFonts w:ascii="Times New Roman" w:eastAsia="Times New Roman" w:hAnsi="Times New Roman" w:cs="Times New Roman"/>
          <w:b/>
          <w:bCs/>
          <w:color w:val="000000"/>
          <w:sz w:val="24"/>
          <w:szCs w:val="24"/>
        </w:rPr>
        <w:t>defense</w:t>
      </w:r>
      <w:r w:rsidRPr="00574670">
        <w:rPr>
          <w:rFonts w:ascii="Times New Roman" w:eastAsia="Times New Roman" w:hAnsi="Times New Roman" w:cs="Times New Roman"/>
          <w:b/>
          <w:bCs/>
          <w:color w:val="000000"/>
          <w:sz w:val="24"/>
          <w:szCs w:val="24"/>
        </w:rPr>
        <w:t xml:space="preserve"> and prosecution.</w:t>
      </w:r>
    </w:p>
    <w:p w14:paraId="74320371" w14:textId="2E6D92A6" w:rsidR="00F81130" w:rsidRPr="00F81130" w:rsidRDefault="00F81130" w:rsidP="00574670">
      <w:pPr>
        <w:spacing w:line="480" w:lineRule="auto"/>
        <w:rPr>
          <w:rFonts w:ascii="Times New Roman" w:eastAsia="Times New Roman" w:hAnsi="Times New Roman" w:cs="Times New Roman"/>
          <w:color w:val="000000"/>
          <w:sz w:val="24"/>
          <w:szCs w:val="24"/>
        </w:rPr>
      </w:pPr>
      <w:r w:rsidRPr="00F81130">
        <w:rPr>
          <w:rFonts w:ascii="Times New Roman" w:eastAsia="Times New Roman" w:hAnsi="Times New Roman" w:cs="Times New Roman"/>
          <w:color w:val="000000"/>
          <w:sz w:val="24"/>
          <w:szCs w:val="24"/>
        </w:rPr>
        <w:t>3.Using data to support your response, compare the experience that a defendant will have with a private attorney and the experience that an indigent defendant will have with a public defender.</w:t>
      </w:r>
    </w:p>
    <w:p w14:paraId="3DBB0774" w14:textId="77777777" w:rsidR="00F81130" w:rsidRPr="00574670" w:rsidRDefault="00F81130" w:rsidP="00574670">
      <w:pPr>
        <w:spacing w:line="480" w:lineRule="auto"/>
        <w:ind w:firstLine="720"/>
        <w:rPr>
          <w:rFonts w:ascii="Times New Roman" w:eastAsia="Times New Roman" w:hAnsi="Times New Roman" w:cs="Times New Roman"/>
          <w:b/>
          <w:bCs/>
          <w:color w:val="000000"/>
          <w:sz w:val="24"/>
          <w:szCs w:val="24"/>
        </w:rPr>
      </w:pPr>
      <w:r w:rsidRPr="00574670">
        <w:rPr>
          <w:rFonts w:ascii="Times New Roman" w:eastAsia="Times New Roman" w:hAnsi="Times New Roman" w:cs="Times New Roman"/>
          <w:b/>
          <w:bCs/>
          <w:color w:val="000000"/>
          <w:sz w:val="24"/>
          <w:szCs w:val="24"/>
        </w:rPr>
        <w:t>A private defender is also known as a counsel; his services are at the expense of the individual facing the lawsuit. A case where a business issued is a good field for the existence of private counsel service.</w:t>
      </w:r>
    </w:p>
    <w:p w14:paraId="4B19BB4A" w14:textId="219D6662" w:rsidR="00F81130" w:rsidRPr="00F81130" w:rsidRDefault="00F81130" w:rsidP="00574670">
      <w:pPr>
        <w:spacing w:line="480" w:lineRule="auto"/>
        <w:rPr>
          <w:rFonts w:ascii="Times New Roman" w:eastAsia="Times New Roman" w:hAnsi="Times New Roman" w:cs="Times New Roman"/>
          <w:color w:val="000000"/>
          <w:sz w:val="24"/>
          <w:szCs w:val="24"/>
        </w:rPr>
      </w:pPr>
      <w:r w:rsidRPr="00F81130">
        <w:rPr>
          <w:rFonts w:ascii="Times New Roman" w:eastAsia="Times New Roman" w:hAnsi="Times New Roman" w:cs="Times New Roman"/>
          <w:color w:val="000000"/>
          <w:sz w:val="24"/>
          <w:szCs w:val="24"/>
        </w:rPr>
        <w:t xml:space="preserve">4.Most criminal cases are settled by plea bargain. As a public defender with an extraordinary workload, you feel the pressure to move as many cases through the system as possible so that the time spent awaiting trial, dismissal, or plea —often behind bars—is reduced as much as possible. </w:t>
      </w:r>
      <w:r w:rsidRPr="00F81130">
        <w:rPr>
          <w:rFonts w:ascii="Times New Roman" w:eastAsia="Times New Roman" w:hAnsi="Times New Roman" w:cs="Times New Roman"/>
          <w:color w:val="000000"/>
          <w:sz w:val="24"/>
          <w:szCs w:val="24"/>
        </w:rPr>
        <w:lastRenderedPageBreak/>
        <w:t>Yet, this means you often discourage a trial for your clients. What guides your decision-making process for advising which clients should go to trial?</w:t>
      </w:r>
    </w:p>
    <w:p w14:paraId="3532F108" w14:textId="77777777" w:rsidR="00F81130" w:rsidRPr="00574670" w:rsidRDefault="00F81130" w:rsidP="00574670">
      <w:pPr>
        <w:spacing w:line="480" w:lineRule="auto"/>
        <w:ind w:firstLine="720"/>
        <w:rPr>
          <w:rFonts w:ascii="Times New Roman" w:eastAsia="Times New Roman" w:hAnsi="Times New Roman" w:cs="Times New Roman"/>
          <w:b/>
          <w:bCs/>
          <w:color w:val="000000"/>
          <w:sz w:val="24"/>
          <w:szCs w:val="24"/>
        </w:rPr>
      </w:pPr>
      <w:r w:rsidRPr="00574670">
        <w:rPr>
          <w:rFonts w:ascii="Times New Roman" w:eastAsia="Times New Roman" w:hAnsi="Times New Roman" w:cs="Times New Roman"/>
          <w:b/>
          <w:bCs/>
          <w:color w:val="000000"/>
          <w:sz w:val="24"/>
          <w:szCs w:val="24"/>
        </w:rPr>
        <w:t>A plea bargain is a consensus arrived at by both sides of a case; the accused pleads guilty and reduces the chances of a more challenging decision. The situation, however, is used in particular instances only; it is discouraged and needs a higher level of critical thinking.</w:t>
      </w:r>
    </w:p>
    <w:p w14:paraId="7E559000" w14:textId="77C026CC" w:rsidR="00F81130" w:rsidRPr="00F81130" w:rsidRDefault="00F81130" w:rsidP="00574670">
      <w:pPr>
        <w:spacing w:line="480" w:lineRule="auto"/>
        <w:rPr>
          <w:rFonts w:ascii="Times New Roman" w:eastAsia="Times New Roman" w:hAnsi="Times New Roman" w:cs="Times New Roman"/>
          <w:color w:val="000000"/>
          <w:sz w:val="24"/>
          <w:szCs w:val="24"/>
        </w:rPr>
      </w:pPr>
      <w:r w:rsidRPr="00F81130">
        <w:rPr>
          <w:rFonts w:ascii="Times New Roman" w:eastAsia="Times New Roman" w:hAnsi="Times New Roman" w:cs="Times New Roman"/>
          <w:color w:val="000000"/>
          <w:sz w:val="24"/>
          <w:szCs w:val="24"/>
        </w:rPr>
        <w:t>5.Analyze the discretion judges have in sentencing and how it has been limited or expanded.</w:t>
      </w:r>
    </w:p>
    <w:p w14:paraId="338256DF" w14:textId="77777777" w:rsidR="00F81130" w:rsidRPr="00F81130" w:rsidRDefault="00F81130" w:rsidP="00574670">
      <w:pPr>
        <w:spacing w:line="480" w:lineRule="auto"/>
        <w:rPr>
          <w:rFonts w:ascii="Times New Roman" w:eastAsia="Times New Roman" w:hAnsi="Times New Roman" w:cs="Times New Roman"/>
          <w:color w:val="000000"/>
          <w:sz w:val="24"/>
          <w:szCs w:val="24"/>
        </w:rPr>
      </w:pPr>
      <w:r w:rsidRPr="00F81130">
        <w:rPr>
          <w:rFonts w:ascii="Times New Roman" w:eastAsia="Times New Roman" w:hAnsi="Times New Roman" w:cs="Times New Roman"/>
          <w:color w:val="000000"/>
          <w:sz w:val="24"/>
          <w:szCs w:val="24"/>
        </w:rPr>
        <w:t xml:space="preserve">The discretion is based on attaining a level of personal evaluation of the case by the court judge. </w:t>
      </w:r>
      <w:r w:rsidRPr="00574670">
        <w:rPr>
          <w:rFonts w:ascii="Times New Roman" w:eastAsia="Times New Roman" w:hAnsi="Times New Roman" w:cs="Times New Roman"/>
          <w:b/>
          <w:bCs/>
          <w:color w:val="000000"/>
          <w:sz w:val="24"/>
          <w:szCs w:val="24"/>
        </w:rPr>
        <w:t>The court issues the power to deliver the judgment, but it is the constraint to the stipulated law's legal structure.</w:t>
      </w:r>
    </w:p>
    <w:p w14:paraId="22CBA7D2" w14:textId="005FD6CD" w:rsidR="00F81130" w:rsidRPr="00574670" w:rsidRDefault="00574670" w:rsidP="00574670">
      <w:pPr>
        <w:spacing w:line="480" w:lineRule="auto"/>
        <w:rPr>
          <w:rFonts w:ascii="Times New Roman" w:eastAsia="Times New Roman" w:hAnsi="Times New Roman" w:cs="Times New Roman"/>
          <w:b/>
          <w:bCs/>
          <w:color w:val="000000"/>
          <w:sz w:val="24"/>
          <w:szCs w:val="24"/>
        </w:rPr>
      </w:pPr>
      <w:r w:rsidRPr="00574670">
        <w:rPr>
          <w:rFonts w:ascii="Times New Roman" w:eastAsia="Times New Roman" w:hAnsi="Times New Roman" w:cs="Times New Roman"/>
          <w:b/>
          <w:bCs/>
          <w:color w:val="000000"/>
          <w:sz w:val="24"/>
          <w:szCs w:val="24"/>
        </w:rPr>
        <w:t>RESPONSES</w:t>
      </w:r>
    </w:p>
    <w:p w14:paraId="6D0AF935" w14:textId="50B4A72A" w:rsidR="00F81130" w:rsidRPr="00F81130" w:rsidRDefault="00F81130" w:rsidP="00574670">
      <w:pPr>
        <w:spacing w:line="480" w:lineRule="auto"/>
        <w:rPr>
          <w:rFonts w:ascii="Times New Roman" w:eastAsia="Times New Roman" w:hAnsi="Times New Roman" w:cs="Times New Roman"/>
          <w:color w:val="000000"/>
          <w:sz w:val="24"/>
          <w:szCs w:val="24"/>
        </w:rPr>
      </w:pPr>
      <w:r w:rsidRPr="00F81130">
        <w:rPr>
          <w:rFonts w:ascii="Times New Roman" w:eastAsia="Times New Roman" w:hAnsi="Times New Roman" w:cs="Times New Roman"/>
          <w:color w:val="000000"/>
          <w:sz w:val="24"/>
          <w:szCs w:val="24"/>
        </w:rPr>
        <w:t>1)  Do attorneys have a moral obligation, beyond that stated in the law, to protect others from what they believe to be a planned crime?</w:t>
      </w:r>
    </w:p>
    <w:p w14:paraId="534000F0" w14:textId="77777777" w:rsidR="00574670" w:rsidRDefault="00F81130" w:rsidP="00574670">
      <w:pPr>
        <w:spacing w:line="480" w:lineRule="auto"/>
        <w:ind w:firstLine="720"/>
        <w:rPr>
          <w:rFonts w:ascii="Times New Roman" w:eastAsia="Times New Roman" w:hAnsi="Times New Roman" w:cs="Times New Roman"/>
          <w:b/>
          <w:bCs/>
          <w:color w:val="000000"/>
          <w:sz w:val="24"/>
          <w:szCs w:val="24"/>
        </w:rPr>
      </w:pPr>
      <w:r w:rsidRPr="00574670">
        <w:rPr>
          <w:rFonts w:ascii="Times New Roman" w:eastAsia="Times New Roman" w:hAnsi="Times New Roman" w:cs="Times New Roman"/>
          <w:b/>
          <w:bCs/>
          <w:color w:val="000000"/>
          <w:sz w:val="24"/>
          <w:szCs w:val="24"/>
        </w:rPr>
        <w:t xml:space="preserve">Based on this case study, it is essential to note the situational complexity associated with the issue. It is per the legal structure that protects a client during representation. This law states the importance of discretion between the lawyer and the client. A client tends to trust the lawyer more if there is a sense of trust amongst them; the client should know that they can have faith in the structure he relies on to deliver his case. In instances where the client knows this is compromised, it will be hard for the representation process to lack mutual trust. This further contributes to the downfall of the court procession process. If a client can trust the lawyer enough to disclose such vital information, that is a massive step towards the case's success. </w:t>
      </w:r>
    </w:p>
    <w:p w14:paraId="5907543F" w14:textId="7655C3A8" w:rsidR="00F81130" w:rsidRPr="00574670" w:rsidRDefault="00F81130" w:rsidP="00574670">
      <w:pPr>
        <w:spacing w:line="480" w:lineRule="auto"/>
        <w:ind w:firstLine="720"/>
        <w:rPr>
          <w:rFonts w:ascii="Times New Roman" w:eastAsia="Times New Roman" w:hAnsi="Times New Roman" w:cs="Times New Roman"/>
          <w:b/>
          <w:bCs/>
          <w:color w:val="000000"/>
          <w:sz w:val="24"/>
          <w:szCs w:val="24"/>
        </w:rPr>
      </w:pPr>
      <w:r w:rsidRPr="00574670">
        <w:rPr>
          <w:rFonts w:ascii="Times New Roman" w:eastAsia="Times New Roman" w:hAnsi="Times New Roman" w:cs="Times New Roman"/>
          <w:b/>
          <w:bCs/>
          <w:color w:val="000000"/>
          <w:sz w:val="24"/>
          <w:szCs w:val="24"/>
        </w:rPr>
        <w:lastRenderedPageBreak/>
        <w:t>Therefore, on a legal basis, the profession protocols support the attorney's decision; he has proved a trustworthy representative in the long run. On a moral basis, however, the knowledge of such information may pose huge burdens on the lawyers. Therefore, the provision of such laws could prove a step towards the protection of attorneys from such limitations. The attorney stands no legal offence potential; however, it is a personal decision whether to disclose this information from a personal ethics perspective. Gaining trust is paramount to the process; the better it is acquired, the easier it will win the case.</w:t>
      </w:r>
    </w:p>
    <w:p w14:paraId="0937E79B" w14:textId="77777777" w:rsidR="00F81130" w:rsidRPr="00F81130" w:rsidRDefault="00F81130" w:rsidP="00574670">
      <w:pPr>
        <w:spacing w:line="480" w:lineRule="auto"/>
        <w:rPr>
          <w:rFonts w:ascii="Times New Roman" w:eastAsia="Times New Roman" w:hAnsi="Times New Roman" w:cs="Times New Roman"/>
          <w:color w:val="000000"/>
          <w:sz w:val="24"/>
          <w:szCs w:val="24"/>
        </w:rPr>
      </w:pPr>
      <w:r w:rsidRPr="00F81130">
        <w:rPr>
          <w:rFonts w:ascii="Times New Roman" w:eastAsia="Times New Roman" w:hAnsi="Times New Roman" w:cs="Times New Roman"/>
          <w:color w:val="000000"/>
          <w:sz w:val="24"/>
          <w:szCs w:val="24"/>
        </w:rPr>
        <w:t xml:space="preserve">2)   Assess the moral permissibility of the judge's conduct using the primary ethical perspectives we have talked about this semester. </w:t>
      </w:r>
    </w:p>
    <w:p w14:paraId="5E288745" w14:textId="77777777" w:rsidR="00574670" w:rsidRDefault="00F81130" w:rsidP="00574670">
      <w:pPr>
        <w:spacing w:line="480" w:lineRule="auto"/>
        <w:ind w:firstLine="720"/>
        <w:rPr>
          <w:rFonts w:ascii="Times New Roman" w:eastAsia="Times New Roman" w:hAnsi="Times New Roman" w:cs="Times New Roman"/>
          <w:b/>
          <w:bCs/>
          <w:color w:val="000000"/>
          <w:sz w:val="24"/>
          <w:szCs w:val="24"/>
        </w:rPr>
      </w:pPr>
      <w:r w:rsidRPr="00F81130">
        <w:rPr>
          <w:rFonts w:ascii="Times New Roman" w:eastAsia="Times New Roman" w:hAnsi="Times New Roman" w:cs="Times New Roman"/>
          <w:color w:val="000000"/>
          <w:sz w:val="24"/>
          <w:szCs w:val="24"/>
        </w:rPr>
        <w:t xml:space="preserve"> </w:t>
      </w:r>
      <w:r w:rsidRPr="00574670">
        <w:rPr>
          <w:rFonts w:ascii="Times New Roman" w:eastAsia="Times New Roman" w:hAnsi="Times New Roman" w:cs="Times New Roman"/>
          <w:b/>
          <w:bCs/>
          <w:color w:val="000000"/>
          <w:sz w:val="24"/>
          <w:szCs w:val="24"/>
        </w:rPr>
        <w:t xml:space="preserve">Over the years, the urgency for separation of personal ethics to social responsibility means that individuals have the right to make personal decisions that will have no attachment to their corporate responsivity. The judge is entitled at handling these cases and acting in accordance; however, the work he is involved in may prove to be quite demanding; the existence of a system that ensures that people are not judged based on personal issue is paramount. The mutual relation between the two may be associated with the concept of corporate moral obligation; however, they are still human beings. </w:t>
      </w:r>
    </w:p>
    <w:p w14:paraId="40BCDC4E" w14:textId="0E61EF5D" w:rsidR="00F81130" w:rsidRPr="00574670" w:rsidRDefault="00F81130" w:rsidP="00574670">
      <w:pPr>
        <w:spacing w:line="480" w:lineRule="auto"/>
        <w:ind w:firstLine="720"/>
        <w:rPr>
          <w:rFonts w:ascii="Times New Roman" w:eastAsia="Times New Roman" w:hAnsi="Times New Roman" w:cs="Times New Roman"/>
          <w:b/>
          <w:bCs/>
          <w:color w:val="000000"/>
          <w:sz w:val="24"/>
          <w:szCs w:val="24"/>
        </w:rPr>
      </w:pPr>
      <w:r w:rsidRPr="00574670">
        <w:rPr>
          <w:rFonts w:ascii="Times New Roman" w:eastAsia="Times New Roman" w:hAnsi="Times New Roman" w:cs="Times New Roman"/>
          <w:b/>
          <w:bCs/>
          <w:color w:val="000000"/>
          <w:sz w:val="24"/>
          <w:szCs w:val="24"/>
        </w:rPr>
        <w:t xml:space="preserve">The desire between two individuals may not necessarily have a work-related idea behind them. Moreover, the issuance of the lack of a law that prohibits sexual relations at the expense of the judge's privacy also pays tremendous importance. They may have been entirely engaged in their work that they lack time to have separate sexual </w:t>
      </w:r>
      <w:r w:rsidR="00574670" w:rsidRPr="00574670">
        <w:rPr>
          <w:rFonts w:ascii="Times New Roman" w:eastAsia="Times New Roman" w:hAnsi="Times New Roman" w:cs="Times New Roman"/>
          <w:b/>
          <w:bCs/>
          <w:color w:val="000000"/>
          <w:sz w:val="24"/>
          <w:szCs w:val="24"/>
        </w:rPr>
        <w:t>endeavors</w:t>
      </w:r>
      <w:r w:rsidRPr="00574670">
        <w:rPr>
          <w:rFonts w:ascii="Times New Roman" w:eastAsia="Times New Roman" w:hAnsi="Times New Roman" w:cs="Times New Roman"/>
          <w:b/>
          <w:bCs/>
          <w:color w:val="000000"/>
          <w:sz w:val="24"/>
          <w:szCs w:val="24"/>
        </w:rPr>
        <w:t xml:space="preserve">. To ensure efficiency in the work process, one has to be determined; the concept that focuses on the two's commitment may be the strength that supports the case in their </w:t>
      </w:r>
      <w:r w:rsidR="00574670" w:rsidRPr="00574670">
        <w:rPr>
          <w:rFonts w:ascii="Times New Roman" w:eastAsia="Times New Roman" w:hAnsi="Times New Roman" w:cs="Times New Roman"/>
          <w:b/>
          <w:bCs/>
          <w:color w:val="000000"/>
          <w:sz w:val="24"/>
          <w:szCs w:val="24"/>
        </w:rPr>
        <w:t>favor</w:t>
      </w:r>
      <w:r w:rsidRPr="00574670">
        <w:rPr>
          <w:rFonts w:ascii="Times New Roman" w:eastAsia="Times New Roman" w:hAnsi="Times New Roman" w:cs="Times New Roman"/>
          <w:b/>
          <w:bCs/>
          <w:color w:val="000000"/>
          <w:sz w:val="24"/>
          <w:szCs w:val="24"/>
        </w:rPr>
        <w:t xml:space="preserve">. Based on </w:t>
      </w:r>
      <w:r w:rsidRPr="00574670">
        <w:rPr>
          <w:rFonts w:ascii="Times New Roman" w:eastAsia="Times New Roman" w:hAnsi="Times New Roman" w:cs="Times New Roman"/>
          <w:b/>
          <w:bCs/>
          <w:color w:val="000000"/>
          <w:sz w:val="24"/>
          <w:szCs w:val="24"/>
        </w:rPr>
        <w:lastRenderedPageBreak/>
        <w:t>this argument, one might agree that the issue lacks a legal basis and should be abolished; such a claim may be attempted to sabotage the two.</w:t>
      </w:r>
    </w:p>
    <w:p w14:paraId="285C829D" w14:textId="77777777" w:rsidR="00F81130" w:rsidRPr="00F81130" w:rsidRDefault="00F81130" w:rsidP="00574670">
      <w:pPr>
        <w:spacing w:line="480" w:lineRule="auto"/>
        <w:rPr>
          <w:rFonts w:ascii="Times New Roman" w:eastAsia="Times New Roman" w:hAnsi="Times New Roman" w:cs="Times New Roman"/>
          <w:color w:val="000000"/>
          <w:sz w:val="24"/>
          <w:szCs w:val="24"/>
        </w:rPr>
      </w:pPr>
      <w:r w:rsidRPr="00F81130">
        <w:rPr>
          <w:rFonts w:ascii="Times New Roman" w:eastAsia="Times New Roman" w:hAnsi="Times New Roman" w:cs="Times New Roman"/>
          <w:color w:val="000000"/>
          <w:sz w:val="24"/>
          <w:szCs w:val="24"/>
        </w:rPr>
        <w:t>3)  Assume that Nifong had a strong belief that the defendants were guilty. How does this affect the moral permissibility of his conduct?</w:t>
      </w:r>
    </w:p>
    <w:p w14:paraId="5AA06538" w14:textId="77777777" w:rsidR="00574670" w:rsidRDefault="00F81130" w:rsidP="00574670">
      <w:pPr>
        <w:spacing w:line="480" w:lineRule="auto"/>
        <w:ind w:firstLine="720"/>
        <w:rPr>
          <w:rFonts w:ascii="Times New Roman" w:eastAsia="Times New Roman" w:hAnsi="Times New Roman" w:cs="Times New Roman"/>
          <w:b/>
          <w:bCs/>
          <w:color w:val="000000"/>
          <w:sz w:val="24"/>
          <w:szCs w:val="24"/>
        </w:rPr>
      </w:pPr>
      <w:r w:rsidRPr="00F81130">
        <w:rPr>
          <w:rFonts w:ascii="Times New Roman" w:eastAsia="Times New Roman" w:hAnsi="Times New Roman" w:cs="Times New Roman"/>
          <w:b/>
          <w:bCs/>
          <w:color w:val="000000"/>
          <w:sz w:val="24"/>
          <w:szCs w:val="24"/>
        </w:rPr>
        <w:t xml:space="preserve">The case shows the commitment to situations that may need crucial decisions that may not align with the stipulated laws already; on a critical perspective, the suing of a team by a stripper raises questions. The profession in question is the complexing factor as the stipulation of legally constraining the domain is quite hard to speculate. Therefore, this case may prove quite controversial; there either exists the concept of a vast corporation facing its unfair treatment because changes will most likely </w:t>
      </w:r>
      <w:r w:rsidRPr="00F81130">
        <w:rPr>
          <w:rFonts w:ascii="Times New Roman" w:eastAsia="Times New Roman" w:hAnsi="Times New Roman" w:cs="Times New Roman"/>
          <w:b/>
          <w:bCs/>
          <w:color w:val="000000"/>
          <w:sz w:val="24"/>
          <w:szCs w:val="24"/>
        </w:rPr>
        <w:t>favor</w:t>
      </w:r>
      <w:r w:rsidRPr="00F81130">
        <w:rPr>
          <w:rFonts w:ascii="Times New Roman" w:eastAsia="Times New Roman" w:hAnsi="Times New Roman" w:cs="Times New Roman"/>
          <w:b/>
          <w:bCs/>
          <w:color w:val="000000"/>
          <w:sz w:val="24"/>
          <w:szCs w:val="24"/>
        </w:rPr>
        <w:t xml:space="preserve"> them in judicial involvement. There also exists a client's breakthrough case to a lumpsum compensation; in such an instance</w:t>
      </w:r>
      <w:r w:rsidR="00574670">
        <w:rPr>
          <w:rFonts w:ascii="Times New Roman" w:eastAsia="Times New Roman" w:hAnsi="Times New Roman" w:cs="Times New Roman"/>
          <w:b/>
          <w:bCs/>
          <w:color w:val="000000"/>
          <w:sz w:val="24"/>
          <w:szCs w:val="24"/>
        </w:rPr>
        <w:t>.</w:t>
      </w:r>
    </w:p>
    <w:p w14:paraId="7615EF9A" w14:textId="614E943D" w:rsidR="00574670" w:rsidRPr="00574670" w:rsidRDefault="00574670" w:rsidP="00574670">
      <w:pPr>
        <w:spacing w:line="480" w:lineRule="auto"/>
        <w:ind w:firstLine="720"/>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T</w:t>
      </w:r>
      <w:r w:rsidR="00F81130" w:rsidRPr="00F81130">
        <w:rPr>
          <w:rFonts w:ascii="Times New Roman" w:eastAsia="Times New Roman" w:hAnsi="Times New Roman" w:cs="Times New Roman"/>
          <w:b/>
          <w:bCs/>
          <w:color w:val="000000"/>
          <w:sz w:val="24"/>
          <w:szCs w:val="24"/>
        </w:rPr>
        <w:t xml:space="preserve">here exist situations that individuals have staged attacks to </w:t>
      </w:r>
      <w:r w:rsidR="00F81130" w:rsidRPr="00F81130">
        <w:rPr>
          <w:rFonts w:ascii="Times New Roman" w:eastAsia="Times New Roman" w:hAnsi="Times New Roman" w:cs="Times New Roman"/>
          <w:b/>
          <w:bCs/>
          <w:color w:val="000000"/>
          <w:sz w:val="24"/>
          <w:szCs w:val="24"/>
        </w:rPr>
        <w:t>favor</w:t>
      </w:r>
      <w:r w:rsidR="00F81130" w:rsidRPr="00F81130">
        <w:rPr>
          <w:rFonts w:ascii="Times New Roman" w:eastAsia="Times New Roman" w:hAnsi="Times New Roman" w:cs="Times New Roman"/>
          <w:b/>
          <w:bCs/>
          <w:color w:val="000000"/>
          <w:sz w:val="24"/>
          <w:szCs w:val="24"/>
        </w:rPr>
        <w:t xml:space="preserve"> the legal representation. The stripper profession is quite peculiar in such cases; the ease for the money may prove quite tempting. Therefore, this case may pose huge ethical dilemmas upon the attorney general. Some may argue that this is a downplayed act, while others may say that the issue as mishandled, the legal implications faced upon delivery of the case were dire too. The abolishment of the patient may have been caused by possible spotting of unprovable tampering of the evidence. It is, therefore, a possibility that the issue as handled with consideration of moral responsibility more than unfair judgement.</w:t>
      </w:r>
    </w:p>
    <w:p w14:paraId="067328A2" w14:textId="77777777" w:rsidR="00574670" w:rsidRDefault="00574670" w:rsidP="00574670">
      <w:pPr>
        <w:rPr>
          <w:rFonts w:ascii="Times New Roman" w:hAnsi="Times New Roman" w:cs="Times New Roman"/>
          <w:sz w:val="24"/>
          <w:szCs w:val="24"/>
        </w:rPr>
      </w:pPr>
    </w:p>
    <w:p w14:paraId="09C51B68" w14:textId="77777777" w:rsidR="00F81130" w:rsidRDefault="00F81130" w:rsidP="00493053">
      <w:pPr>
        <w:rPr>
          <w:rFonts w:ascii="Times New Roman" w:hAnsi="Times New Roman" w:cs="Times New Roman"/>
          <w:sz w:val="24"/>
          <w:szCs w:val="24"/>
        </w:rPr>
      </w:pPr>
    </w:p>
    <w:p w14:paraId="0F92726B" w14:textId="77777777" w:rsidR="00BF52D2" w:rsidRPr="00493053" w:rsidRDefault="00BF52D2" w:rsidP="00493053">
      <w:pPr>
        <w:rPr>
          <w:rFonts w:ascii="Times New Roman" w:hAnsi="Times New Roman" w:cs="Times New Roman"/>
          <w:sz w:val="24"/>
          <w:szCs w:val="24"/>
        </w:rPr>
      </w:pPr>
    </w:p>
    <w:sectPr w:rsidR="00BF52D2" w:rsidRPr="00493053" w:rsidSect="0049305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45A06" w14:textId="77777777" w:rsidR="009746F9" w:rsidRDefault="009746F9" w:rsidP="00493053">
      <w:pPr>
        <w:spacing w:after="0" w:line="240" w:lineRule="auto"/>
      </w:pPr>
      <w:r>
        <w:separator/>
      </w:r>
    </w:p>
  </w:endnote>
  <w:endnote w:type="continuationSeparator" w:id="0">
    <w:p w14:paraId="5BE6667C" w14:textId="77777777" w:rsidR="009746F9" w:rsidRDefault="009746F9" w:rsidP="0049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E26C2" w14:textId="77777777" w:rsidR="009746F9" w:rsidRDefault="009746F9" w:rsidP="00493053">
      <w:pPr>
        <w:spacing w:after="0" w:line="240" w:lineRule="auto"/>
      </w:pPr>
      <w:r>
        <w:separator/>
      </w:r>
    </w:p>
  </w:footnote>
  <w:footnote w:type="continuationSeparator" w:id="0">
    <w:p w14:paraId="7F39E081" w14:textId="77777777" w:rsidR="009746F9" w:rsidRDefault="009746F9" w:rsidP="00493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8510473"/>
      <w:docPartObj>
        <w:docPartGallery w:val="Page Numbers (Top of Page)"/>
        <w:docPartUnique/>
      </w:docPartObj>
    </w:sdtPr>
    <w:sdtEndPr>
      <w:rPr>
        <w:noProof/>
      </w:rPr>
    </w:sdtEndPr>
    <w:sdtContent>
      <w:p w14:paraId="7B8E2906" w14:textId="214C4A67" w:rsidR="00493053" w:rsidRDefault="00493053">
        <w:pPr>
          <w:pStyle w:val="Header"/>
          <w:jc w:val="right"/>
        </w:pPr>
        <w:r>
          <w:rPr>
            <w:rFonts w:ascii="Times New Roman" w:hAnsi="Times New Roman" w:cs="Times New Roman"/>
            <w:sz w:val="24"/>
            <w:szCs w:val="24"/>
          </w:rPr>
          <w:t>CJ Ethics</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Pr>
            <w:noProof/>
          </w:rPr>
          <w:t>2</w:t>
        </w:r>
        <w:r>
          <w:rPr>
            <w:noProof/>
          </w:rPr>
          <w:fldChar w:fldCharType="end"/>
        </w:r>
      </w:p>
    </w:sdtContent>
  </w:sdt>
  <w:p w14:paraId="7DFA766B" w14:textId="77777777" w:rsidR="00493053" w:rsidRDefault="00493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4E51E" w14:textId="6A800F6F" w:rsidR="00493053" w:rsidRPr="00493053" w:rsidRDefault="00493053">
    <w:pPr>
      <w:pStyle w:val="Header"/>
      <w:rPr>
        <w:rFonts w:ascii="Times New Roman" w:hAnsi="Times New Roman" w:cs="Times New Roman"/>
        <w:sz w:val="24"/>
        <w:szCs w:val="24"/>
      </w:rPr>
    </w:pPr>
    <w:r>
      <w:rPr>
        <w:rFonts w:ascii="Times New Roman" w:hAnsi="Times New Roman" w:cs="Times New Roman"/>
        <w:sz w:val="24"/>
        <w:szCs w:val="24"/>
      </w:rPr>
      <w:t>Running Head: CJ ETHICS</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204B"/>
    <w:multiLevelType w:val="hybridMultilevel"/>
    <w:tmpl w:val="B7C2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D1316D"/>
    <w:multiLevelType w:val="hybridMultilevel"/>
    <w:tmpl w:val="B4001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53"/>
    <w:rsid w:val="00456C93"/>
    <w:rsid w:val="00493053"/>
    <w:rsid w:val="00574670"/>
    <w:rsid w:val="006A09BA"/>
    <w:rsid w:val="00774D18"/>
    <w:rsid w:val="007838B7"/>
    <w:rsid w:val="00815C20"/>
    <w:rsid w:val="009746F9"/>
    <w:rsid w:val="00A72416"/>
    <w:rsid w:val="00BF52D2"/>
    <w:rsid w:val="00DF32F9"/>
    <w:rsid w:val="00F81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B91CD"/>
  <w15:chartTrackingRefBased/>
  <w15:docId w15:val="{89462D0D-5394-4A2D-9AD3-998688ED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053"/>
  </w:style>
  <w:style w:type="paragraph" w:styleId="Footer">
    <w:name w:val="footer"/>
    <w:basedOn w:val="Normal"/>
    <w:link w:val="FooterChar"/>
    <w:uiPriority w:val="99"/>
    <w:unhideWhenUsed/>
    <w:rsid w:val="00493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053"/>
  </w:style>
  <w:style w:type="paragraph" w:styleId="ListParagraph">
    <w:name w:val="List Paragraph"/>
    <w:basedOn w:val="Normal"/>
    <w:uiPriority w:val="34"/>
    <w:qFormat/>
    <w:rsid w:val="0049305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347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dc:creator>
  <cp:keywords/>
  <dc:description/>
  <cp:lastModifiedBy>Abby</cp:lastModifiedBy>
  <cp:revision>1</cp:revision>
  <dcterms:created xsi:type="dcterms:W3CDTF">2021-03-21T19:23:00Z</dcterms:created>
  <dcterms:modified xsi:type="dcterms:W3CDTF">2021-03-21T21:03:00Z</dcterms:modified>
</cp:coreProperties>
</file>